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D8DC7" w14:textId="77777777" w:rsidR="00746942" w:rsidRPr="006319D8" w:rsidRDefault="00746942" w:rsidP="00746942">
      <w:pPr>
        <w:rPr>
          <w:b/>
          <w:u w:val="single"/>
          <w:lang w:val="en-US"/>
        </w:rPr>
      </w:pPr>
      <w:r w:rsidRPr="006319D8">
        <w:rPr>
          <w:b/>
          <w:u w:val="single"/>
          <w:lang w:val="en-US"/>
        </w:rPr>
        <w:t>Video Transcript</w:t>
      </w:r>
    </w:p>
    <w:p w14:paraId="3EA101B8" w14:textId="78D82874" w:rsidR="00746942" w:rsidRDefault="00746942" w:rsidP="00746942">
      <w:pPr>
        <w:rPr>
          <w:lang w:val="en-US"/>
        </w:rPr>
      </w:pPr>
      <w:r>
        <w:rPr>
          <w:b/>
          <w:lang w:val="en-US"/>
        </w:rPr>
        <w:t xml:space="preserve">[VIDEO TITLE] Referendum Council: </w:t>
      </w:r>
      <w:r>
        <w:rPr>
          <w:lang w:val="en-US"/>
        </w:rPr>
        <w:t>First Nations Regional Dialogue Sydney, March 10-12 2017</w:t>
      </w:r>
    </w:p>
    <w:p w14:paraId="1A076AA5" w14:textId="505A765A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00:00:04 --&gt; 00:00:09</w:t>
      </w:r>
    </w:p>
    <w:p w14:paraId="456FE986" w14:textId="2CCFF57A" w:rsidR="00907F65" w:rsidRDefault="00746942" w:rsidP="00746942">
      <w:pPr>
        <w:rPr>
          <w:lang w:val="en-US"/>
        </w:rPr>
      </w:pPr>
      <w:r w:rsidRPr="00746942">
        <w:rPr>
          <w:i/>
          <w:lang w:val="en-US"/>
        </w:rPr>
        <w:t>Jackie H</w:t>
      </w:r>
      <w:r>
        <w:rPr>
          <w:i/>
          <w:lang w:val="en-US"/>
        </w:rPr>
        <w:t>u</w:t>
      </w:r>
      <w:r w:rsidRPr="00746942">
        <w:rPr>
          <w:i/>
          <w:lang w:val="en-US"/>
        </w:rPr>
        <w:t>ggins:</w:t>
      </w:r>
      <w:r>
        <w:rPr>
          <w:lang w:val="en-US"/>
        </w:rPr>
        <w:t xml:space="preserve"> </w:t>
      </w:r>
      <w:r w:rsidR="00D6030E">
        <w:rPr>
          <w:lang w:val="en-US"/>
        </w:rPr>
        <w:t xml:space="preserve">Constitutional recognition means to me recognition in the constitution </w:t>
      </w:r>
    </w:p>
    <w:p w14:paraId="29930C7E" w14:textId="7AAFBFE9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00:00:10 --&gt; 00:00:22</w:t>
      </w:r>
    </w:p>
    <w:p w14:paraId="715E9BAF" w14:textId="6B90B14C" w:rsidR="00E844A2" w:rsidRDefault="00746942">
      <w:pPr>
        <w:rPr>
          <w:lang w:val="en-US"/>
        </w:rPr>
      </w:pPr>
      <w:r w:rsidRPr="00746942">
        <w:rPr>
          <w:i/>
          <w:lang w:val="en-US"/>
        </w:rPr>
        <w:t>J</w:t>
      </w:r>
      <w:r>
        <w:rPr>
          <w:i/>
          <w:lang w:val="en-US"/>
        </w:rPr>
        <w:t>ackie Hu</w:t>
      </w:r>
      <w:r w:rsidRPr="00746942">
        <w:rPr>
          <w:i/>
          <w:lang w:val="en-US"/>
        </w:rPr>
        <w:t>ggins:</w:t>
      </w:r>
      <w:r>
        <w:rPr>
          <w:i/>
          <w:lang w:val="en-US"/>
        </w:rPr>
        <w:t xml:space="preserve"> </w:t>
      </w:r>
      <w:r w:rsidR="00D6030E">
        <w:rPr>
          <w:lang w:val="en-US"/>
        </w:rPr>
        <w:t xml:space="preserve">I believe it can’t be symbolic only it </w:t>
      </w:r>
      <w:r w:rsidR="00907F65">
        <w:rPr>
          <w:lang w:val="en-US"/>
        </w:rPr>
        <w:t>needs to</w:t>
      </w:r>
      <w:r w:rsidR="00D6030E">
        <w:rPr>
          <w:lang w:val="en-US"/>
        </w:rPr>
        <w:t xml:space="preserve"> come with a whole raft of reforms that are endorsed by the Aboriginal and Torres Strait Islander community</w:t>
      </w:r>
    </w:p>
    <w:p w14:paraId="0952FB5E" w14:textId="4D719297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00:00:23 --&gt; 00:00:29</w:t>
      </w:r>
    </w:p>
    <w:p w14:paraId="558778E4" w14:textId="35CA7667" w:rsidR="00D6030E" w:rsidRDefault="00746942">
      <w:pPr>
        <w:rPr>
          <w:lang w:val="en-US"/>
        </w:rPr>
      </w:pPr>
      <w:r w:rsidRPr="00746942">
        <w:rPr>
          <w:i/>
          <w:lang w:val="en-US"/>
        </w:rPr>
        <w:t>Des Williams</w:t>
      </w:r>
      <w:r>
        <w:rPr>
          <w:i/>
          <w:lang w:val="en-US"/>
        </w:rPr>
        <w:t>:</w:t>
      </w:r>
      <w:r>
        <w:rPr>
          <w:lang w:val="en-US"/>
        </w:rPr>
        <w:t xml:space="preserve"> </w:t>
      </w:r>
      <w:r w:rsidR="00D6030E">
        <w:rPr>
          <w:lang w:val="en-US"/>
        </w:rPr>
        <w:t xml:space="preserve">For us to have a strong position in the </w:t>
      </w:r>
      <w:r w:rsidR="00907F65">
        <w:rPr>
          <w:lang w:val="en-US"/>
        </w:rPr>
        <w:t xml:space="preserve">constitution </w:t>
      </w:r>
      <w:r w:rsidR="00D6030E">
        <w:rPr>
          <w:lang w:val="en-US"/>
        </w:rPr>
        <w:t>in recognition</w:t>
      </w:r>
    </w:p>
    <w:p w14:paraId="4F820476" w14:textId="5A33681E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00:00:30 --&gt; 00:00:32</w:t>
      </w:r>
    </w:p>
    <w:p w14:paraId="4935A775" w14:textId="71314E3F" w:rsidR="00907F65" w:rsidRDefault="00746942">
      <w:pPr>
        <w:rPr>
          <w:lang w:val="en-US"/>
        </w:rPr>
      </w:pPr>
      <w:r w:rsidRPr="00746942">
        <w:rPr>
          <w:i/>
          <w:lang w:val="en-US"/>
        </w:rPr>
        <w:t>Des Williams</w:t>
      </w:r>
      <w:r>
        <w:rPr>
          <w:i/>
          <w:lang w:val="en-US"/>
        </w:rPr>
        <w:t>:</w:t>
      </w:r>
      <w:r>
        <w:rPr>
          <w:lang w:val="en-US"/>
        </w:rPr>
        <w:t xml:space="preserve"> </w:t>
      </w:r>
      <w:r w:rsidR="00D6030E">
        <w:rPr>
          <w:lang w:val="en-US"/>
        </w:rPr>
        <w:t xml:space="preserve">It would </w:t>
      </w:r>
      <w:r w:rsidR="00907F65">
        <w:rPr>
          <w:lang w:val="en-US"/>
        </w:rPr>
        <w:t>mean</w:t>
      </w:r>
      <w:r w:rsidR="00D6030E">
        <w:rPr>
          <w:lang w:val="en-US"/>
        </w:rPr>
        <w:t xml:space="preserve"> that our interests, </w:t>
      </w:r>
    </w:p>
    <w:p w14:paraId="49F20F5D" w14:textId="33021F16" w:rsidR="00746942" w:rsidRPr="006319D8" w:rsidRDefault="00746942" w:rsidP="00746942">
      <w:pPr>
        <w:tabs>
          <w:tab w:val="left" w:pos="3420"/>
        </w:tabs>
        <w:rPr>
          <w:b/>
          <w:lang w:val="en-US"/>
        </w:rPr>
      </w:pPr>
      <w:r>
        <w:rPr>
          <w:b/>
          <w:lang w:val="en-US"/>
        </w:rPr>
        <w:t>TIME: 00:00:33 --&gt; 00:00:35</w:t>
      </w:r>
      <w:r>
        <w:rPr>
          <w:b/>
          <w:lang w:val="en-US"/>
        </w:rPr>
        <w:tab/>
      </w:r>
    </w:p>
    <w:p w14:paraId="2A660B2C" w14:textId="3D1BE831" w:rsidR="00907F65" w:rsidRDefault="00746942">
      <w:pPr>
        <w:rPr>
          <w:lang w:val="en-US"/>
        </w:rPr>
      </w:pPr>
      <w:r w:rsidRPr="00746942">
        <w:rPr>
          <w:i/>
          <w:lang w:val="en-US"/>
        </w:rPr>
        <w:t>Des Williams</w:t>
      </w:r>
      <w:r>
        <w:rPr>
          <w:i/>
          <w:lang w:val="en-US"/>
        </w:rPr>
        <w:t>:</w:t>
      </w:r>
      <w:r>
        <w:rPr>
          <w:lang w:val="en-US"/>
        </w:rPr>
        <w:t xml:space="preserve"> </w:t>
      </w:r>
      <w:r w:rsidR="00D6030E">
        <w:rPr>
          <w:lang w:val="en-US"/>
        </w:rPr>
        <w:t>and that’s the interests of Aboriginal people</w:t>
      </w:r>
      <w:r w:rsidR="00907F65">
        <w:rPr>
          <w:lang w:val="en-US"/>
        </w:rPr>
        <w:t xml:space="preserve"> right across Australia</w:t>
      </w:r>
      <w:r w:rsidR="00D6030E">
        <w:rPr>
          <w:lang w:val="en-US"/>
        </w:rPr>
        <w:t>,</w:t>
      </w:r>
    </w:p>
    <w:p w14:paraId="66443D39" w14:textId="700EFEB0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00:00:36 --&gt; 00:00:42</w:t>
      </w:r>
    </w:p>
    <w:p w14:paraId="27C75E65" w14:textId="1E00B99B" w:rsidR="00D6030E" w:rsidRDefault="00746942">
      <w:pPr>
        <w:rPr>
          <w:lang w:val="en-US"/>
        </w:rPr>
      </w:pPr>
      <w:r w:rsidRPr="00746942">
        <w:rPr>
          <w:i/>
          <w:lang w:val="en-US"/>
        </w:rPr>
        <w:t>Des Williams</w:t>
      </w:r>
      <w:r>
        <w:rPr>
          <w:i/>
          <w:lang w:val="en-US"/>
        </w:rPr>
        <w:t>:</w:t>
      </w:r>
      <w:r>
        <w:rPr>
          <w:lang w:val="en-US"/>
        </w:rPr>
        <w:t xml:space="preserve"> </w:t>
      </w:r>
      <w:r w:rsidR="00D6030E">
        <w:rPr>
          <w:lang w:val="en-US"/>
        </w:rPr>
        <w:t>our interests have to be seriously considered before laws are made</w:t>
      </w:r>
    </w:p>
    <w:p w14:paraId="62ED96C3" w14:textId="54CFE865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00:00:43 --&gt; 00:00:49</w:t>
      </w:r>
    </w:p>
    <w:p w14:paraId="247B2871" w14:textId="3DDB1715" w:rsidR="00907F65" w:rsidRDefault="00746942">
      <w:pPr>
        <w:rPr>
          <w:lang w:val="en-US"/>
        </w:rPr>
      </w:pPr>
      <w:r w:rsidRPr="00746942">
        <w:rPr>
          <w:i/>
          <w:lang w:val="en-US"/>
        </w:rPr>
        <w:t>Teela Reid:</w:t>
      </w:r>
      <w:r>
        <w:rPr>
          <w:lang w:val="en-US"/>
        </w:rPr>
        <w:t xml:space="preserve"> </w:t>
      </w:r>
      <w:r w:rsidR="00907F65">
        <w:rPr>
          <w:lang w:val="en-US"/>
        </w:rPr>
        <w:t>Since the beginning I have come into the process being very much a strong treaty backer</w:t>
      </w:r>
      <w:r>
        <w:rPr>
          <w:lang w:val="en-US"/>
        </w:rPr>
        <w:t xml:space="preserve"> a</w:t>
      </w:r>
      <w:r w:rsidR="00907F65">
        <w:rPr>
          <w:lang w:val="en-US"/>
        </w:rPr>
        <w:t>nd I will always be</w:t>
      </w:r>
    </w:p>
    <w:p w14:paraId="3721EC59" w14:textId="08580AA8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00:00:49 --&gt; 00:00:54</w:t>
      </w:r>
    </w:p>
    <w:p w14:paraId="23CB35D8" w14:textId="75EEC0E9" w:rsidR="00907F65" w:rsidRDefault="00746942">
      <w:pPr>
        <w:rPr>
          <w:lang w:val="en-US"/>
        </w:rPr>
      </w:pPr>
      <w:r w:rsidRPr="00746942">
        <w:rPr>
          <w:i/>
          <w:lang w:val="en-US"/>
        </w:rPr>
        <w:t>Teela Reid:</w:t>
      </w:r>
      <w:r>
        <w:rPr>
          <w:lang w:val="en-US"/>
        </w:rPr>
        <w:t xml:space="preserve"> </w:t>
      </w:r>
      <w:r w:rsidR="00907F65">
        <w:rPr>
          <w:lang w:val="en-US"/>
        </w:rPr>
        <w:t xml:space="preserve">But I learned to realise there are many </w:t>
      </w:r>
      <w:r w:rsidR="00641F5A">
        <w:rPr>
          <w:lang w:val="en-US"/>
        </w:rPr>
        <w:t xml:space="preserve">different </w:t>
      </w:r>
      <w:r w:rsidR="00907F65">
        <w:rPr>
          <w:lang w:val="en-US"/>
        </w:rPr>
        <w:t>complex issues in terms of</w:t>
      </w:r>
    </w:p>
    <w:p w14:paraId="2B74E847" w14:textId="5D464076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00:00:54 --&gt; 00:00:58</w:t>
      </w:r>
    </w:p>
    <w:p w14:paraId="45DD5B30" w14:textId="31921A85" w:rsidR="00907F65" w:rsidRDefault="00746942" w:rsidP="00907F65">
      <w:pPr>
        <w:rPr>
          <w:lang w:val="en-US"/>
        </w:rPr>
      </w:pPr>
      <w:r w:rsidRPr="00746942">
        <w:rPr>
          <w:i/>
          <w:lang w:val="en-US"/>
        </w:rPr>
        <w:t>Teela Reid:</w:t>
      </w:r>
      <w:r>
        <w:rPr>
          <w:lang w:val="en-US"/>
        </w:rPr>
        <w:t xml:space="preserve"> </w:t>
      </w:r>
      <w:r w:rsidR="00907F65">
        <w:rPr>
          <w:lang w:val="en-US"/>
        </w:rPr>
        <w:t>local governments, state governments and federal of course governments</w:t>
      </w:r>
    </w:p>
    <w:p w14:paraId="3EFFAC62" w14:textId="25AEF4CF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00:00:58 --&gt; 00:01:04</w:t>
      </w:r>
    </w:p>
    <w:p w14:paraId="7184F51B" w14:textId="602FA3F5" w:rsidR="00746942" w:rsidRPr="006319D8" w:rsidRDefault="00746942" w:rsidP="00746942">
      <w:pPr>
        <w:rPr>
          <w:b/>
          <w:lang w:val="en-US"/>
        </w:rPr>
      </w:pPr>
      <w:r w:rsidRPr="00746942">
        <w:rPr>
          <w:i/>
          <w:lang w:val="en-US"/>
        </w:rPr>
        <w:t>Teela Reid:</w:t>
      </w:r>
      <w:r>
        <w:rPr>
          <w:lang w:val="en-US"/>
        </w:rPr>
        <w:t xml:space="preserve"> </w:t>
      </w:r>
      <w:r w:rsidR="00907F65">
        <w:rPr>
          <w:lang w:val="en-US"/>
        </w:rPr>
        <w:t xml:space="preserve">At this stage of </w:t>
      </w:r>
      <w:r w:rsidR="00641F5A">
        <w:rPr>
          <w:lang w:val="en-US"/>
        </w:rPr>
        <w:t xml:space="preserve">the process of </w:t>
      </w:r>
      <w:r w:rsidR="00907F65">
        <w:rPr>
          <w:lang w:val="en-US"/>
        </w:rPr>
        <w:t xml:space="preserve">constitution reform, we are obviously talking about the </w:t>
      </w:r>
    </w:p>
    <w:p w14:paraId="5800115C" w14:textId="0C5EF462" w:rsidR="00907F65" w:rsidRDefault="00907F65" w:rsidP="00907F65">
      <w:pPr>
        <w:rPr>
          <w:lang w:val="en-US"/>
        </w:rPr>
      </w:pPr>
      <w:r>
        <w:rPr>
          <w:lang w:val="en-US"/>
        </w:rPr>
        <w:t>federal government</w:t>
      </w:r>
    </w:p>
    <w:p w14:paraId="14BBEDEB" w14:textId="1D484CAD" w:rsidR="00746942" w:rsidRPr="006319D8" w:rsidRDefault="00746942" w:rsidP="00746942">
      <w:pPr>
        <w:rPr>
          <w:b/>
          <w:lang w:val="en-US"/>
        </w:rPr>
      </w:pPr>
      <w:r>
        <w:rPr>
          <w:b/>
          <w:lang w:val="en-US"/>
        </w:rPr>
        <w:t>TIME: 00:01:05</w:t>
      </w:r>
      <w:r w:rsidR="00A962CB">
        <w:rPr>
          <w:b/>
          <w:lang w:val="en-US"/>
        </w:rPr>
        <w:t xml:space="preserve"> --&gt; 00:01:09</w:t>
      </w:r>
    </w:p>
    <w:p w14:paraId="15A6D6DC" w14:textId="4BE6614D" w:rsidR="00907F65" w:rsidRDefault="00746942">
      <w:pPr>
        <w:rPr>
          <w:lang w:val="en-US"/>
        </w:rPr>
      </w:pPr>
      <w:r w:rsidRPr="00746942">
        <w:rPr>
          <w:i/>
          <w:lang w:val="en-US"/>
        </w:rPr>
        <w:t>Teela Reid:</w:t>
      </w:r>
      <w:r>
        <w:rPr>
          <w:lang w:val="en-US"/>
        </w:rPr>
        <w:t xml:space="preserve"> </w:t>
      </w:r>
      <w:r w:rsidR="00907F65">
        <w:rPr>
          <w:lang w:val="en-US"/>
        </w:rPr>
        <w:t xml:space="preserve">And as a result I think my view and strategy on treaty has changed </w:t>
      </w:r>
    </w:p>
    <w:p w14:paraId="08A31370" w14:textId="236AC98D" w:rsidR="00746942" w:rsidRPr="006319D8" w:rsidRDefault="00A962CB" w:rsidP="00746942">
      <w:pPr>
        <w:rPr>
          <w:b/>
          <w:lang w:val="en-US"/>
        </w:rPr>
      </w:pPr>
      <w:r>
        <w:rPr>
          <w:b/>
          <w:lang w:val="en-US"/>
        </w:rPr>
        <w:t>TIME: 00:01:09</w:t>
      </w:r>
      <w:r w:rsidR="00746942">
        <w:rPr>
          <w:b/>
          <w:lang w:val="en-US"/>
        </w:rPr>
        <w:t xml:space="preserve"> --&gt; 00:0</w:t>
      </w:r>
      <w:r>
        <w:rPr>
          <w:b/>
          <w:lang w:val="en-US"/>
        </w:rPr>
        <w:t>1:16</w:t>
      </w:r>
    </w:p>
    <w:p w14:paraId="732D529A" w14:textId="42B3082E" w:rsidR="00746942" w:rsidRPr="006319D8" w:rsidRDefault="00746942" w:rsidP="00746942">
      <w:pPr>
        <w:rPr>
          <w:b/>
          <w:lang w:val="en-US"/>
        </w:rPr>
      </w:pPr>
      <w:r w:rsidRPr="00746942">
        <w:rPr>
          <w:i/>
          <w:lang w:val="en-US"/>
        </w:rPr>
        <w:t>Teela Reid:</w:t>
      </w:r>
      <w:r>
        <w:rPr>
          <w:lang w:val="en-US"/>
        </w:rPr>
        <w:t xml:space="preserve"> </w:t>
      </w:r>
      <w:r w:rsidR="00907F65">
        <w:rPr>
          <w:lang w:val="en-US"/>
        </w:rPr>
        <w:t xml:space="preserve">Because we do need something in the constitution that’s going to be able to provide a </w:t>
      </w:r>
    </w:p>
    <w:p w14:paraId="3C8D60A2" w14:textId="64A114A4" w:rsidR="00907F65" w:rsidRDefault="00907F65">
      <w:pPr>
        <w:rPr>
          <w:lang w:val="en-US"/>
        </w:rPr>
      </w:pPr>
      <w:r>
        <w:rPr>
          <w:lang w:val="en-US"/>
        </w:rPr>
        <w:t>hook to have a better future for our people</w:t>
      </w:r>
    </w:p>
    <w:p w14:paraId="2CC6D083" w14:textId="7571F53A" w:rsidR="00746942" w:rsidRPr="006319D8" w:rsidRDefault="00A962CB" w:rsidP="00746942">
      <w:pPr>
        <w:rPr>
          <w:b/>
          <w:lang w:val="en-US"/>
        </w:rPr>
      </w:pPr>
      <w:r>
        <w:rPr>
          <w:b/>
          <w:lang w:val="en-US"/>
        </w:rPr>
        <w:t>TIME: 00:01:17 --&gt; 00:01</w:t>
      </w:r>
      <w:bookmarkStart w:id="0" w:name="_GoBack"/>
      <w:bookmarkEnd w:id="0"/>
      <w:r>
        <w:rPr>
          <w:b/>
          <w:lang w:val="en-US"/>
        </w:rPr>
        <w:t>:23</w:t>
      </w:r>
    </w:p>
    <w:p w14:paraId="16C0EEDC" w14:textId="50EFBF81" w:rsidR="00907F65" w:rsidRPr="00D6030E" w:rsidRDefault="00746942">
      <w:pPr>
        <w:rPr>
          <w:lang w:val="en-US"/>
        </w:rPr>
      </w:pPr>
      <w:r w:rsidRPr="00746942">
        <w:rPr>
          <w:i/>
          <w:lang w:val="en-US"/>
        </w:rPr>
        <w:lastRenderedPageBreak/>
        <w:t>Teela Reid:</w:t>
      </w:r>
      <w:r>
        <w:rPr>
          <w:lang w:val="en-US"/>
        </w:rPr>
        <w:t xml:space="preserve"> </w:t>
      </w:r>
      <w:r w:rsidR="00907F65">
        <w:rPr>
          <w:lang w:val="en-US"/>
        </w:rPr>
        <w:t xml:space="preserve">So that we can self-determination and maintain our sovereignty to make decisions about our own lives </w:t>
      </w:r>
    </w:p>
    <w:sectPr w:rsidR="00907F65" w:rsidRPr="00D60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E"/>
    <w:rsid w:val="002F7C0C"/>
    <w:rsid w:val="00320CDE"/>
    <w:rsid w:val="00641F5A"/>
    <w:rsid w:val="00746942"/>
    <w:rsid w:val="00907F65"/>
    <w:rsid w:val="00A962CB"/>
    <w:rsid w:val="00CE15A2"/>
    <w:rsid w:val="00D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457A"/>
  <w15:chartTrackingRefBased/>
  <w15:docId w15:val="{29F5F74F-D58A-40C2-AC1B-829DD32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E6C83D590A74C4394D27E264F534001" ma:contentTypeVersion="9" ma:contentTypeDescription="PMC Document" ma:contentTypeScope="" ma:versionID="9327c46f90be645f307ebd98f82b1e4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DOC17-124039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0514D-3732-476B-8494-0972665D6D57}"/>
</file>

<file path=customXml/itemProps2.xml><?xml version="1.0" encoding="utf-8"?>
<ds:datastoreItem xmlns:ds="http://schemas.openxmlformats.org/officeDocument/2006/customXml" ds:itemID="{AC500086-AA0A-4516-82C6-1844C13C116F}"/>
</file>

<file path=customXml/itemProps3.xml><?xml version="1.0" encoding="utf-8"?>
<ds:datastoreItem xmlns:ds="http://schemas.openxmlformats.org/officeDocument/2006/customXml" ds:itemID="{FC63FC5A-2C4D-4DE7-9CE8-D1C104170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Minister &amp; Cabinet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Frances</dc:creator>
  <cp:keywords/>
  <dc:description/>
  <cp:lastModifiedBy>Clark, Frances</cp:lastModifiedBy>
  <cp:revision>2</cp:revision>
  <dcterms:created xsi:type="dcterms:W3CDTF">2017-03-31T03:53:00Z</dcterms:created>
  <dcterms:modified xsi:type="dcterms:W3CDTF">2017-04-05T03:42:00Z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0x0101002825A64A6E1845A99A9D8EE8A5686ECB007E6C83D590A74C4394D27E264F534001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</Properties>
</file>